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CE" w:rsidRDefault="00FB67CE" w:rsidP="00552E9F">
      <w:pPr>
        <w:jc w:val="center"/>
      </w:pPr>
    </w:p>
    <w:p w:rsidR="00552E9F" w:rsidRPr="00552E9F" w:rsidRDefault="00552E9F" w:rsidP="00552E9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552E9F">
        <w:rPr>
          <w:rFonts w:ascii="TH SarabunPSK" w:hAnsi="TH SarabunPSK" w:cs="TH SarabunPSK" w:hint="cs"/>
          <w:b/>
          <w:bCs/>
          <w:sz w:val="96"/>
          <w:szCs w:val="96"/>
          <w:cs/>
        </w:rPr>
        <w:t>แผนส่งเสริมการท่องเที่ยว</w:t>
      </w:r>
    </w:p>
    <w:p w:rsidR="00552E9F" w:rsidRPr="00552E9F" w:rsidRDefault="00552E9F" w:rsidP="00552E9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552E9F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องค์การบริหารส่วนตำบลขามสะแกแสง</w:t>
      </w:r>
    </w:p>
    <w:p w:rsidR="00552E9F" w:rsidRPr="00552E9F" w:rsidRDefault="00552E9F" w:rsidP="00552E9F">
      <w:pPr>
        <w:jc w:val="center"/>
        <w:rPr>
          <w:rFonts w:ascii="TH SarabunPSK" w:hAnsi="TH SarabunPSK" w:cs="TH SarabunPSK"/>
          <w:sz w:val="72"/>
          <w:szCs w:val="72"/>
        </w:rPr>
      </w:pPr>
      <w:r w:rsidRPr="00552E9F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ประจำปีงบประมาณ </w:t>
      </w:r>
      <w:r w:rsidR="00C566E7">
        <w:rPr>
          <w:rFonts w:ascii="TH SarabunPSK" w:hAnsi="TH SarabunPSK" w:cs="TH SarabunPSK"/>
          <w:b/>
          <w:bCs/>
          <w:sz w:val="72"/>
          <w:szCs w:val="72"/>
        </w:rPr>
        <w:t>2561</w:t>
      </w:r>
    </w:p>
    <w:p w:rsidR="00552E9F" w:rsidRDefault="00552E9F" w:rsidP="00552E9F">
      <w:pPr>
        <w:jc w:val="center"/>
        <w:rPr>
          <w:rFonts w:ascii="TH SarabunPSK" w:hAnsi="TH SarabunPSK" w:cs="TH SarabunPSK"/>
          <w:sz w:val="52"/>
          <w:szCs w:val="52"/>
        </w:rPr>
      </w:pPr>
    </w:p>
    <w:p w:rsidR="00552E9F" w:rsidRDefault="00552E9F" w:rsidP="00552E9F">
      <w:pPr>
        <w:jc w:val="center"/>
        <w:rPr>
          <w:rFonts w:ascii="Arial" w:hAnsi="Arial" w:cs="Arial"/>
          <w:noProof/>
          <w:color w:val="1A0DAB"/>
          <w:sz w:val="20"/>
          <w:szCs w:val="20"/>
        </w:rPr>
      </w:pPr>
      <w:r w:rsidRPr="00552E9F"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952625" cy="1928776"/>
            <wp:effectExtent l="19050" t="0" r="9525" b="0"/>
            <wp:docPr id="3" name="Picture 1" descr="C:\Users\User\Desktop\รูปที่ไม่มีพื้นหลัง\ตรา  อบต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ที่ไม่มีพื้นหลัง\ตรา  อบต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87" cy="193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9F" w:rsidRDefault="00552E9F" w:rsidP="00552E9F">
      <w:pPr>
        <w:jc w:val="center"/>
        <w:rPr>
          <w:rFonts w:ascii="Arial" w:hAnsi="Arial" w:cs="Arial"/>
          <w:noProof/>
          <w:color w:val="1A0DAB"/>
          <w:sz w:val="20"/>
          <w:szCs w:val="20"/>
        </w:rPr>
      </w:pPr>
    </w:p>
    <w:p w:rsidR="00552E9F" w:rsidRDefault="00552E9F" w:rsidP="00552E9F">
      <w:pPr>
        <w:jc w:val="center"/>
        <w:rPr>
          <w:rFonts w:ascii="Arial" w:hAnsi="Arial" w:cs="Arial"/>
          <w:noProof/>
          <w:color w:val="1A0DAB"/>
          <w:sz w:val="20"/>
          <w:szCs w:val="20"/>
        </w:rPr>
      </w:pPr>
    </w:p>
    <w:p w:rsidR="00552E9F" w:rsidRDefault="00552E9F" w:rsidP="00552E9F">
      <w:pPr>
        <w:jc w:val="center"/>
        <w:rPr>
          <w:rFonts w:ascii="Arial" w:hAnsi="Arial" w:cs="Arial"/>
          <w:noProof/>
          <w:color w:val="1A0DAB"/>
          <w:sz w:val="20"/>
          <w:szCs w:val="20"/>
        </w:rPr>
      </w:pPr>
    </w:p>
    <w:p w:rsidR="00552E9F" w:rsidRDefault="00552E9F" w:rsidP="00552E9F">
      <w:pPr>
        <w:jc w:val="center"/>
        <w:rPr>
          <w:rFonts w:ascii="Arial" w:hAnsi="Arial" w:cs="Arial"/>
          <w:noProof/>
          <w:color w:val="1A0DAB"/>
          <w:sz w:val="20"/>
          <w:szCs w:val="20"/>
        </w:rPr>
      </w:pPr>
    </w:p>
    <w:p w:rsidR="00552E9F" w:rsidRPr="00552E9F" w:rsidRDefault="00552E9F" w:rsidP="00552E9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52E9F">
        <w:rPr>
          <w:rFonts w:ascii="TH SarabunPSK" w:hAnsi="TH SarabunPSK" w:cs="TH SarabunPSK" w:hint="cs"/>
          <w:b/>
          <w:bCs/>
          <w:sz w:val="52"/>
          <w:szCs w:val="52"/>
          <w:cs/>
        </w:rPr>
        <w:t>โดย</w:t>
      </w:r>
    </w:p>
    <w:p w:rsidR="00552E9F" w:rsidRPr="00552E9F" w:rsidRDefault="00552E9F" w:rsidP="00552E9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52E9F">
        <w:rPr>
          <w:rFonts w:ascii="TH SarabunPSK" w:hAnsi="TH SarabunPSK" w:cs="TH SarabunPSK" w:hint="cs"/>
          <w:b/>
          <w:bCs/>
          <w:sz w:val="52"/>
          <w:szCs w:val="52"/>
          <w:cs/>
        </w:rPr>
        <w:t>สำนักปลัด</w:t>
      </w:r>
    </w:p>
    <w:p w:rsidR="00552E9F" w:rsidRPr="00552E9F" w:rsidRDefault="00552E9F" w:rsidP="00552E9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52E9F">
        <w:rPr>
          <w:rFonts w:ascii="TH SarabunPSK" w:hAnsi="TH SarabunPSK" w:cs="TH SarabunPSK" w:hint="cs"/>
          <w:b/>
          <w:bCs/>
          <w:sz w:val="52"/>
          <w:szCs w:val="52"/>
          <w:cs/>
        </w:rPr>
        <w:t>องค์การบริหารส่วนตำบลขามสะแกแสง</w:t>
      </w:r>
    </w:p>
    <w:p w:rsidR="00552E9F" w:rsidRDefault="00552E9F" w:rsidP="00552E9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52E9F">
        <w:rPr>
          <w:rFonts w:ascii="TH SarabunPSK" w:hAnsi="TH SarabunPSK" w:cs="TH SarabunPSK" w:hint="cs"/>
          <w:b/>
          <w:bCs/>
          <w:sz w:val="52"/>
          <w:szCs w:val="52"/>
          <w:cs/>
        </w:rPr>
        <w:t>อำเภอขามสะแกแสง  จังหวัดนครราชสีมา</w:t>
      </w:r>
    </w:p>
    <w:p w:rsidR="00523A21" w:rsidRPr="00552E9F" w:rsidRDefault="00523A21" w:rsidP="00552E9F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คำนำ</w:t>
      </w:r>
    </w:p>
    <w:p w:rsidR="00C566E7" w:rsidRPr="00C566E7" w:rsidRDefault="00C566E7" w:rsidP="00C566E7">
      <w:pPr>
        <w:spacing w:after="0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566E7">
        <w:rPr>
          <w:rFonts w:ascii="TH SarabunPSK" w:eastAsia="Times New Roman" w:hAnsi="TH SarabunPSK" w:cs="TH SarabunPSK"/>
          <w:sz w:val="32"/>
          <w:szCs w:val="32"/>
          <w:cs/>
        </w:rPr>
        <w:t>นโยบายในการพัฒนาบริการและส่งเสริมการท่องเที่ยวเพื่อให้ประเทศไทยเป็นศูนย์กลางการท่องเที่ยวแห่งเอเชีย โดยกำหนดเป้าหมายหลักในการพัฒนาด้านสาธารณูปโภค ที่พัก สาธารณสุขพื้นฐาน    การเข้าถึงแหล่งท่องเที่ยว รูปแบบการท่องเที่ยวที่หลากหลาย การเสนอวัฒนธรรมไทยที่เป็นเอกลักษณ์      การกำหนดมาตรฐานความปลอดภัยแก่นักท่องเที่ยว ซึ่งเป้าหมายดังกล่าวมีความจำเป็นต้องอาศัยความร่วมมือจากทุกฝ่าย เพื่อส่งเสริมให้การท่องเที่ยวของไทยได้พัฒนาอย่างเต็มศักยภาพ และบรรลุเป้าหมายได้ประโยชน์ด้วยกันทุกฝ่ายและมีความยั่งยืน นโยบายดังกล่าวมีความสำคัญต่อการส่งเสริมการท่องเที่ยวทุกระดับโดยเฉพาะในระดับท้องถิ่น ประกอบกับแผนการกระจายอำนาจให้แก่องค์กรปกครองส่วนท้องถิ่นได้กำหนดให้การท่องเที่ยวแห่งประเทศไทยถ่ายโอนภารกิจด้านการท่องเที่ยวให้แก่องค์กรปกครองส่วนท้องถิ่น   และนอกจากนี้งานด้านการส่งเสริมการท่องเที่ยวยังเป็นภารกิจตามอำนาจหน้าที่ขององค์กรปกครองส่วนท้องถิ่นตามที่กฎหมายกำหนด องค์กรปกครองส่วนท้องถิ่น ซึ่งมีแหล่งท่องเที่ยวและกิจกรรมด้านการท่องเที่ยวควรมีแนวทางในการดำเนินการเพื่อให้เกิดประโยชน์สูงสุดต่อชุมชนและการท่องเที่ยวโดยรวมของประเทศ    โดยยึดหลักการส่งเสริมการท่องเที่ยวตามที่การท่องเที่ยวแห่งประเทศไทยใช้เป็นแนวทางและแนวปฏิบัติในการดำเนินงานด้านการท่องเที่ยว</w:t>
      </w:r>
    </w:p>
    <w:p w:rsidR="00C566E7" w:rsidRDefault="00C566E7" w:rsidP="00C566E7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566E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566E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องค์การบริหารส่วนตำบลทุ่งเตาใหม่ เห็นว่าการจัดทำแผนส่งเสริมการท่องเที่ยวองค์การบริหารส่วนตำบลทุ่งเตาใหม่ เป็นสิ่งสำคัญที่องค์กรปกครองส่วนท้องถิ่นพึงกระทำ เพื่อเป็นการพัฒนาและส่งเสริมการท่องเที่ยวเป็นไปในทิศทางที่ถูกต้องและเหมาะสม ซึ่งต้องใช้การวางแผนอย่างเป็นระบบ จากนั้นก็นำแผนงานและโครงการไปสู่การปฏิบัติ โดยมีการกำกับดูแลติดตามจนบรรลุวัตถุประสงค์ที่กำหนดไว้ จึงได้จัดทำแผนส่งเสริมการท่องเที่ยว ประจำปีงบประมาณ พ.ศ. </w:t>
      </w:r>
      <w:r>
        <w:rPr>
          <w:rFonts w:ascii="TH SarabunPSK" w:eastAsia="Times New Roman" w:hAnsi="TH SarabunPSK" w:cs="TH SarabunPSK"/>
          <w:sz w:val="32"/>
          <w:szCs w:val="32"/>
        </w:rPr>
        <w:t>2561</w:t>
      </w:r>
      <w:r w:rsidRPr="00C566E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566E7">
        <w:rPr>
          <w:rFonts w:ascii="TH SarabunPSK" w:eastAsia="Times New Roman" w:hAnsi="TH SarabunPSK" w:cs="TH SarabunPSK"/>
          <w:sz w:val="32"/>
          <w:szCs w:val="32"/>
          <w:cs/>
        </w:rPr>
        <w:t xml:space="preserve">ขึ้น </w:t>
      </w:r>
    </w:p>
    <w:p w:rsidR="00C566E7" w:rsidRDefault="00C566E7" w:rsidP="00C566E7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566E7" w:rsidRDefault="00C566E7" w:rsidP="00C566E7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566E7" w:rsidRPr="00C566E7" w:rsidRDefault="00C566E7" w:rsidP="00C566E7">
      <w:pPr>
        <w:spacing w:after="0"/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องค์การบริหารส่วนตำบลขามสะแกแสง</w:t>
      </w:r>
    </w:p>
    <w:p w:rsidR="00552E9F" w:rsidRDefault="00552E9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566E7" w:rsidRDefault="00C566E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566E7" w:rsidRDefault="00C566E7" w:rsidP="00C566E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566E7" w:rsidRDefault="00C566E7" w:rsidP="00C566E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566E7" w:rsidRPr="00C566E7" w:rsidRDefault="00C566E7" w:rsidP="00C566E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บทที่ </w:t>
      </w:r>
      <w:r>
        <w:rPr>
          <w:rFonts w:ascii="TH SarabunPSK" w:hAnsi="TH SarabunPSK" w:cs="TH SarabunPSK"/>
          <w:b/>
          <w:bCs/>
          <w:sz w:val="56"/>
          <w:szCs w:val="56"/>
        </w:rPr>
        <w:t>1</w:t>
      </w:r>
    </w:p>
    <w:p w:rsidR="00C566E7" w:rsidRDefault="00C566E7" w:rsidP="00C566E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ข้อมูลพื้นฐานทั่วไป</w:t>
      </w:r>
    </w:p>
    <w:p w:rsidR="00C566E7" w:rsidRDefault="00C566E7" w:rsidP="00C566E7">
      <w:pPr>
        <w:shd w:val="clear" w:color="auto" w:fill="FFFFFF"/>
        <w:spacing w:after="0" w:line="240" w:lineRule="auto"/>
        <w:ind w:firstLine="10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องค์การบริหารส่วนตำบลขามสะแกแสงเลขที่ 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หมู่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ำเภอ      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ังหวัด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นครราชสีมา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 30290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ตำบลขามสะแกแสงเป็นจุดศูนย์กลางที่ตั้งอำเภอ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เดิมแบ่งการปกครองออกเป็น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21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หมู่บ้าน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ต่อมาปี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2536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แยกออก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หมู่บ้าน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เป็นตำบลใหม่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คือตำบล</w:t>
      </w:r>
      <w:proofErr w:type="spellStart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พะงาด</w:t>
      </w:r>
      <w:proofErr w:type="spellEnd"/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ปัจจุบันตำบลขามสะแกแสงประกอบด้วย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หมู่บ้าน  จำนวน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พื้นที่เดิมของชาวบ้านส่วนใหญ่มีวัฒนธรรมประเพณี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ภาษาพูดแบบชาวไทยโคราช</w:t>
      </w:r>
    </w:p>
    <w:p w:rsidR="00C566E7" w:rsidRPr="00C566E7" w:rsidRDefault="00C566E7" w:rsidP="00C566E7">
      <w:pPr>
        <w:shd w:val="clear" w:color="auto" w:fill="FFFFFF"/>
        <w:spacing w:after="0" w:line="240" w:lineRule="auto"/>
        <w:ind w:firstLine="10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566E7" w:rsidRPr="00C566E7" w:rsidRDefault="00C566E7" w:rsidP="00C566E7">
      <w:pPr>
        <w:spacing w:after="0" w:line="240" w:lineRule="auto"/>
        <w:ind w:left="1080" w:hanging="1080"/>
        <w:jc w:val="thaiDistribute"/>
        <w:rPr>
          <w:rFonts w:ascii="TH SarabunPSK" w:eastAsia="Times New Roman" w:hAnsi="TH SarabunPSK" w:cs="TH SarabunPSK"/>
          <w:sz w:val="36"/>
          <w:szCs w:val="36"/>
          <w:shd w:val="clear" w:color="auto" w:fill="FFFFFF"/>
        </w:rPr>
      </w:pPr>
      <w:r w:rsidRPr="00C566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เนื้อที่</w:t>
      </w:r>
      <w:r w:rsidRPr="00C566E7">
        <w:rPr>
          <w:rFonts w:ascii="TH SarabunPSK" w:eastAsia="Times New Roman" w:hAnsi="TH SarabunPSK" w:cs="TH SarabunPSK"/>
          <w:b/>
          <w:bCs/>
          <w:sz w:val="36"/>
          <w:szCs w:val="36"/>
        </w:rPr>
        <w:t>     </w:t>
      </w:r>
    </w:p>
    <w:p w:rsidR="00C566E7" w:rsidRPr="00C566E7" w:rsidRDefault="00C566E7" w:rsidP="00C566E7">
      <w:pPr>
        <w:spacing w:after="0" w:line="240" w:lineRule="auto"/>
        <w:ind w:left="1080" w:hanging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color w:val="FF00FF"/>
          <w:sz w:val="32"/>
          <w:szCs w:val="32"/>
        </w:rPr>
        <w:t>            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องค์การบริหารส่วนตำบลขามสะแกแสงมีเนื้อที่ประมาณ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60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ตารางกิโลเมตร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</w:p>
    <w:p w:rsidR="00C566E7" w:rsidRPr="00C566E7" w:rsidRDefault="00C566E7" w:rsidP="00C566E7">
      <w:pPr>
        <w:spacing w:after="0" w:line="240" w:lineRule="auto"/>
        <w:ind w:left="1080" w:hanging="1080"/>
        <w:jc w:val="thaiDistribute"/>
        <w:rPr>
          <w:rFonts w:ascii="TH SarabunPSK" w:eastAsia="Times New Roman" w:hAnsi="TH SarabunPSK" w:cs="TH SarabunPSK"/>
          <w:sz w:val="36"/>
          <w:szCs w:val="36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อาณาเขต</w:t>
      </w:r>
    </w:p>
    <w:p w:rsidR="00C566E7" w:rsidRPr="00C566E7" w:rsidRDefault="00C566E7" w:rsidP="00C566E7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อาณาเขตขององค์การบริหารส่วนตำบลขามสะแกแสงติดต่อกับพื้นที่ของตำบลต่างๆ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ดังนี้</w:t>
      </w:r>
    </w:p>
    <w:p w:rsidR="00C566E7" w:rsidRPr="00C566E7" w:rsidRDefault="00C566E7" w:rsidP="00C566E7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ทิศเหนือ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ติดต่อกับ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ตำบลเมืองเกษตร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อำเภอขามสะแกแสง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จังหวัดนครราชสีมา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ทิศใต้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ติดต่อกับ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ตำบลขามเฒ่า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อำเภอโนนสูง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จังหวัดนครราชสีมา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   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ทิศตะวันออก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ติดต่อกับ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ตำบลเมืองนาท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อำเภอขามสะแกแสง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จังหวัดนครราชสีมา</w:t>
      </w:r>
    </w:p>
    <w:p w:rsid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       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ทิศตะวันตก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ติดต่อกับ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</w:t>
      </w:r>
      <w:proofErr w:type="spellStart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พะงาด</w:t>
      </w:r>
      <w:proofErr w:type="spellEnd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อำเภอขามสะแกแสง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จังหวัดนครราชสีมา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  <w:shd w:val="clear" w:color="auto" w:fill="FFFFFF"/>
          <w:cs/>
        </w:rPr>
      </w:pP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ลักษณะภูมิประเทศ</w:t>
      </w:r>
    </w:p>
    <w:p w:rsidR="00C566E7" w:rsidRPr="00C566E7" w:rsidRDefault="00C566E7" w:rsidP="00C566E7">
      <w:pPr>
        <w:spacing w:after="0" w:line="240" w:lineRule="auto"/>
        <w:ind w:left="36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</w:t>
      </w:r>
      <w:r w:rsidRPr="00C566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องค์การบริหารส่วนตำบลขามสะแกแสง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ตั้งอยู่ระดับความสูงจากระดับน้ำทะเลปานกลาง ตั้งแต่ระดับความสูง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170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ถึง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210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โดยมีพื้นที่ส่วนใหญ่อยู่ในระดับประมาณ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170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ถึง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190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จากการวัดพื้นที่ตามระดับเส้นความสูง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จะเห็นได้ว่าพื้นที่มีความลาดเทจากด้านทิศเหนือไปสู่ทิศใต้ของตำบล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ประกอบด้วยพื้นที่ลูกคลื่นรอบตื้นทางทิศเหนือของตำบล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และพื้นที่ราบ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ในตอนกลางถึงตอนใต้ของพื้นที่ตำบล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สภาพพื้นที่โดยทั่วไปเป็นที่ราบไม่มีพื้นที่ป่าไม้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มีลำห้วย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ขนาดเล็กไหลผ่าน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ซึ่งมักจะแห้งขอดและตื้นเขินในฤดูแล้ง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สภาพของดินเป็นดินเค็มและเหนียวร่วน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มีแหล่งเก็บน้ำที่สำคัญของตำบล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บึงหนองโปร่ง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อ่างเก็บน้ำห้วยร่วม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และฝายท่าอีโด่ง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เป็นต้น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ประชาชนส่วนใหญ่ประกอบอาชีพด้านการเกษตร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การเกษตรที่สำคัญได้แก่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การทำนาข้าว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การทำไร่พริก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และการเลี้ยงสัตว์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วัว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ควาย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เป็ด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ไก่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เป็นต้น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โดยเฉพาะตำบลขามสะแกแสง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เป็นแหล่งปลูกพริกและผลิตพริกแห้งที่สำคัญแห่งหนึ่งของอำเภอขามสะแกแสง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และจังหวัดนครราชสีมา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พันธุ์ที่นิยมปลูกมาก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ได้แก่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พริกพันธุ์ยอดสน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และพริกพันธุ์จินดา</w:t>
      </w:r>
    </w:p>
    <w:p w:rsidR="00C566E7" w:rsidRPr="00C566E7" w:rsidRDefault="00C566E7" w:rsidP="00C566E7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16"/>
          <w:szCs w:val="16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16"/>
          <w:szCs w:val="16"/>
          <w:shd w:val="clear" w:color="auto" w:fill="FFFFFF"/>
        </w:rPr>
        <w:t> 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เขตการปกครอง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ตำบลขามสะแกแสงแบ่งการปกครองออกเป็น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15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ดังนี้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บ้านขาม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</w:t>
      </w:r>
      <w:r w:rsidR="008F6AF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กำนัน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นางจิตสุภา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ศรีม่วงกลาง</w:t>
      </w:r>
    </w:p>
    <w:p w:rsid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2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บ้านสันติสุข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นาง</w:t>
      </w:r>
      <w:proofErr w:type="spellStart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ศิ</w:t>
      </w:r>
      <w:proofErr w:type="spellEnd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ริภัสสร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วงษ์วุฒิภัทร</w:t>
      </w:r>
    </w:p>
    <w:p w:rsid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:rsidR="00C566E7" w:rsidRDefault="00C566E7" w:rsidP="00C566E7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lastRenderedPageBreak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2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-</w:t>
      </w:r>
    </w:p>
    <w:p w:rsidR="00C566E7" w:rsidRPr="00C566E7" w:rsidRDefault="00C566E7" w:rsidP="00C566E7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บ้านสะแกราษฎร์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นายรัชชานนท์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เครื่องกลาง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4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</w:t>
      </w:r>
      <w:proofErr w:type="spellStart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หนุก</w:t>
      </w:r>
      <w:proofErr w:type="spellEnd"/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</w:t>
      </w:r>
      <w:r w:rsidR="008F6AF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ยเวช  แก้วเกิด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5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บ้านนามาบ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8F6AF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คื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นายสนิท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พกกลาง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บ้านด่านช้าง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</w:t>
      </w:r>
      <w:r w:rsidR="008F6AF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งฉวี  ปานกลาง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7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บ้านโนนหญ้าคา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</w:t>
      </w:r>
      <w:proofErr w:type="spellStart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ณัช</w:t>
      </w:r>
      <w:proofErr w:type="spellEnd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พล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ภู่ระย้า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8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บ้านห้วย</w:t>
      </w:r>
      <w:proofErr w:type="spellStart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ฉลุง</w:t>
      </w:r>
      <w:proofErr w:type="spellEnd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</w:t>
      </w:r>
      <w:proofErr w:type="spellStart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สุวรรณ์</w:t>
      </w:r>
      <w:proofErr w:type="spellEnd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จันทร์ฟ้า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9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บ้านคู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ธนูเทพ 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วัชร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เมฆขลา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10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บ้านบุละกอ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คื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ล้อม  ศรีกลาง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11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บ้านหนองจาน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งลั่นทม  เนตรทิพวัลย์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12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บ้านโนนแจง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ทองบู๊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กองเงินกลาง</w:t>
      </w:r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13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บ้านหนองมะค่า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ผู้ใหญ่บ้าน    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นายวัลลภ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เหล็กคง</w:t>
      </w:r>
      <w:proofErr w:type="spellStart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สันเทียะ</w:t>
      </w:r>
      <w:proofErr w:type="spellEnd"/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14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บ้านริมบึง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นางสายันต์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โทนหงส์</w:t>
      </w:r>
      <w:proofErr w:type="spellStart"/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ษา</w:t>
      </w:r>
      <w:proofErr w:type="spellEnd"/>
    </w:p>
    <w:p w:rsidR="00C566E7" w:rsidRPr="00C566E7" w:rsidRDefault="008F6AF4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หมู่ที่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15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บ้านโนนสะอาด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ผู้ใหญ่บ้าน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="00C566E7"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นาย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พิเชษฐ์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ขอห้องกลาง</w:t>
      </w:r>
    </w:p>
    <w:p w:rsidR="00C566E7" w:rsidRPr="00C566E7" w:rsidRDefault="00C566E7" w:rsidP="00C566E7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C566E7" w:rsidRPr="00C566E7" w:rsidRDefault="00C566E7" w:rsidP="008F6AF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  <w:shd w:val="clear" w:color="auto" w:fill="FFFFFF"/>
          <w:cs/>
        </w:rPr>
      </w:pPr>
      <w:r w:rsidRPr="008F6AF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ประชากร</w:t>
      </w:r>
    </w:p>
    <w:p w:rsidR="00C566E7" w:rsidRPr="00C566E7" w:rsidRDefault="00C566E7" w:rsidP="008F6AF4">
      <w:pPr>
        <w:spacing w:after="0" w:line="240" w:lineRule="auto"/>
        <w:ind w:firstLine="426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6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องค์การบริหารส่วนตำบลขามสะแกแสง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มีจำนวนประชากรทั้งสิ้น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806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</w:t>
      </w:r>
      <w:r w:rsidR="008F6AF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   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แยกเป็น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ชาย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372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หญิง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434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มีความหนาแน่นเฉลี่ย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113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คน / ตารางกิโลเมตร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และมีจำนวนครัวเรือน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632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C566E7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ครัวเรือน</w:t>
      </w:r>
    </w:p>
    <w:p w:rsidR="00C566E7" w:rsidRPr="00C566E7" w:rsidRDefault="00C566E7" w:rsidP="00C566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6AF4" w:rsidRPr="008F6AF4" w:rsidRDefault="008F6AF4" w:rsidP="008F6AF4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6"/>
          <w:szCs w:val="36"/>
        </w:rPr>
      </w:pPr>
      <w:r w:rsidRPr="008F6AF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สภาพทางเศรษฐกิจ</w:t>
      </w:r>
    </w:p>
    <w:p w:rsidR="008F6AF4" w:rsidRPr="008F6AF4" w:rsidRDefault="008F6AF4" w:rsidP="008F6AF4">
      <w:pPr>
        <w:shd w:val="clear" w:color="auto" w:fill="FFFFFF"/>
        <w:spacing w:after="0" w:line="240" w:lineRule="auto"/>
        <w:ind w:left="360"/>
        <w:jc w:val="both"/>
        <w:rPr>
          <w:rFonts w:ascii="TH SarabunPSK" w:eastAsia="Times New Roman" w:hAnsi="TH SarabunPSK" w:cs="TH SarabunPSK"/>
          <w:sz w:val="36"/>
          <w:szCs w:val="36"/>
        </w:rPr>
      </w:pPr>
      <w:r w:rsidRPr="008F6AF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8F6AF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อาชีพ</w:t>
      </w:r>
    </w:p>
    <w:p w:rsidR="008F6AF4" w:rsidRPr="008F6AF4" w:rsidRDefault="008F6AF4" w:rsidP="008F6AF4">
      <w:pPr>
        <w:shd w:val="clear" w:color="auto" w:fill="FFFFFF"/>
        <w:spacing w:after="0" w:line="240" w:lineRule="auto"/>
        <w:ind w:left="3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ประชากรในตำบลขามสะแกแสง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ส่วนใหญ่ประกอบอาชีพด้านการเกษตรและรับจ้าง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ซึ่งจำแนกได้ดังนี้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อาชีพเกษตรกรรม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80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อาชีพรับจ้างทั่วไป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14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อาชีพรับราชการและค้าขาย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อื่น ๆ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</w:p>
    <w:p w:rsidR="008F6AF4" w:rsidRDefault="008F6AF4" w:rsidP="008F6AF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8F6AF4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1250" cy="1790700"/>
            <wp:effectExtent l="19050" t="0" r="0" b="0"/>
            <wp:docPr id="5" name="Picture 5" descr="http://www.khamsakasang.go.th/UserFiles/Im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hamsakasang.go.th/UserFiles/Image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1250" cy="1790700"/>
            <wp:effectExtent l="19050" t="0" r="0" b="0"/>
            <wp:docPr id="6" name="Picture 6" descr="http://www.khamsakasang.go.th/UserFiles/Im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hamsakasang.go.th/UserFiles/Image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8F6AF4" w:rsidRDefault="008F6AF4" w:rsidP="008F6AF4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lastRenderedPageBreak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-</w:t>
      </w:r>
    </w:p>
    <w:p w:rsidR="008F6AF4" w:rsidRPr="008F6AF4" w:rsidRDefault="008F6AF4" w:rsidP="008F6AF4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F6AF4">
        <w:rPr>
          <w:rFonts w:ascii="TH SarabunPSK" w:eastAsia="Times New Roman" w:hAnsi="TH SarabunPSK" w:cs="TH SarabunPSK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หน่วยธุรกิจในเขต </w:t>
      </w:r>
      <w:proofErr w:type="spellStart"/>
      <w:r w:rsidRPr="008F6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8F6AF4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8F6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ขามสะแกแสง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ร้านขายของชำ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50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ร้านขายอาหาร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-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ร้านซ่อมมอเตอร์ไซด์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ร้านรับซ่อมจักรกลทางการเกษตร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 โรงสี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สหกรณ์การเกษตร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    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โรงงานอุตสาหกรรม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  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ฟาร์มไก่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-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ร้านรับซื้อของเก่า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F6A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8F6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8F6AF4" w:rsidRPr="008F6AF4" w:rsidRDefault="008F6AF4" w:rsidP="008F6AF4">
      <w:pPr>
        <w:shd w:val="clear" w:color="auto" w:fill="FFFFFF"/>
        <w:spacing w:after="0" w:line="240" w:lineRule="auto"/>
        <w:ind w:left="28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b/>
          <w:bCs/>
          <w:sz w:val="32"/>
          <w:szCs w:val="32"/>
        </w:rPr>
        <w:t>    </w:t>
      </w:r>
      <w:r w:rsidRPr="008F6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แหล่งน้ำ</w:t>
      </w:r>
    </w:p>
    <w:p w:rsidR="008F6AF4" w:rsidRPr="008F6AF4" w:rsidRDefault="008F6AF4" w:rsidP="007658FC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สภาพพื้นที่ของตำบลขามสะแกแสง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มีลักษณะเป็นพื้นที่ราบสูง ปริมาณน้ำในลำห้วย สระ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หนอง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และการทำการเกษตรต้องอาศัยปริมาณน้ำฝนตามธรรมชาติเป็นหลัก ถ้าปีไหนฝนแล้งก็จะขาดแคลนน้ำในการอุปโภค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บริโภคและน้ำใช้ในการทำการเกษตร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8F6A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8F6A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แหล่งน้ำตามธรรมชาติ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 ลำน้ำ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ลำห้วย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สาย</w:t>
      </w:r>
    </w:p>
    <w:p w:rsidR="008F6AF4" w:rsidRPr="008F6AF4" w:rsidRDefault="008F6AF4" w:rsidP="008F6AF4">
      <w:pPr>
        <w:shd w:val="clear" w:color="auto" w:fill="FFFFFF"/>
        <w:spacing w:after="0" w:line="30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 บึง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หนอง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และอื่นๆ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22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แหล่งน้ำที่สร้างขึ้น</w:t>
      </w:r>
    </w:p>
    <w:p w:rsidR="008F6AF4" w:rsidRPr="008F6AF4" w:rsidRDefault="008F6AF4" w:rsidP="008F6AF4">
      <w:pPr>
        <w:shd w:val="clear" w:color="auto" w:fill="FFFFFF"/>
        <w:spacing w:after="0" w:line="240" w:lineRule="auto"/>
        <w:ind w:left="252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="007658F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7658F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</w:t>
      </w:r>
      <w:r w:rsidR="007658F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proofErr w:type="gramStart"/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proofErr w:type="gramEnd"/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8F6AF4" w:rsidRPr="008F6AF4" w:rsidRDefault="008F6AF4" w:rsidP="007658FC">
      <w:pPr>
        <w:shd w:val="clear" w:color="auto" w:fill="FFFFFF"/>
        <w:spacing w:after="0" w:line="240" w:lineRule="auto"/>
        <w:ind w:left="25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-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  </w:t>
      </w:r>
      <w:r w:rsidR="007658F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10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7658FC" w:rsidP="007658FC">
      <w:pPr>
        <w:shd w:val="clear" w:color="auto" w:fill="FFFFFF"/>
        <w:spacing w:after="0" w:line="240" w:lineRule="auto"/>
        <w:ind w:left="21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-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ฝาย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</w:p>
    <w:p w:rsidR="008F6AF4" w:rsidRPr="008F6AF4" w:rsidRDefault="007658FC" w:rsidP="008F6AF4">
      <w:pPr>
        <w:shd w:val="clear" w:color="auto" w:fill="FFFFFF"/>
        <w:spacing w:after="0" w:line="240" w:lineRule="auto"/>
        <w:ind w:left="2520" w:hanging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-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โยก      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22</w:t>
      </w:r>
      <w:proofErr w:type="gramStart"/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proofErr w:type="gramEnd"/>
    </w:p>
    <w:p w:rsidR="007658FC" w:rsidRDefault="007658FC" w:rsidP="007658FC">
      <w:pPr>
        <w:shd w:val="clear" w:color="auto" w:fill="FFFFFF"/>
        <w:spacing w:after="0" w:line="300" w:lineRule="atLeast"/>
        <w:ind w:hanging="22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-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10</w:t>
      </w:r>
      <w:proofErr w:type="gramStart"/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="008F6AF4"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proofErr w:type="gramEnd"/>
    </w:p>
    <w:p w:rsidR="008F6AF4" w:rsidRPr="008F6AF4" w:rsidRDefault="008F6AF4" w:rsidP="007658FC">
      <w:pPr>
        <w:shd w:val="clear" w:color="auto" w:fill="FFFFFF"/>
        <w:spacing w:after="0" w:line="300" w:lineRule="atLeast"/>
        <w:ind w:hanging="2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58F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ทรัพยากรธรรมชาติในพื้นที่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ที่สาธารณะประโยชน์ประจำตำบล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สระน้ำสาธารณะ</w:t>
      </w:r>
      <w:r w:rsidR="007658FC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12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(91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26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ตารางวา)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</w:p>
    <w:p w:rsidR="008F6AF4" w:rsidRPr="008F6AF4" w:rsidRDefault="008F6AF4" w:rsidP="008F6AF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บึง</w:t>
      </w:r>
      <w:r w:rsidR="007658F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สาธารณะ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(118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54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ตารางวา)</w:t>
      </w:r>
    </w:p>
    <w:p w:rsidR="008F6AF4" w:rsidRPr="008F6AF4" w:rsidRDefault="008F6AF4" w:rsidP="008F6AF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       -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สวนป่า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จำนวน</w:t>
      </w:r>
      <w:proofErr w:type="gramStart"/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proofErr w:type="gramEnd"/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(8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ไร่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18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ตารางวา)</w:t>
      </w:r>
    </w:p>
    <w:p w:rsidR="008F6AF4" w:rsidRPr="008F6AF4" w:rsidRDefault="008F6AF4" w:rsidP="008F6AF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            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-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proofErr w:type="spellStart"/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ทำเล</w:t>
      </w:r>
      <w:proofErr w:type="spellEnd"/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เลี้ยงสัตว์</w:t>
      </w:r>
      <w:r w:rsidR="007658FC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จำนวน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แห่ง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(135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ไร่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61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F6AF4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ตารางวา)</w:t>
      </w:r>
    </w:p>
    <w:p w:rsidR="007658FC" w:rsidRPr="007658FC" w:rsidRDefault="007658FC" w:rsidP="007658FC">
      <w:pPr>
        <w:pStyle w:val="a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7658FC">
        <w:rPr>
          <w:rStyle w:val="a5"/>
          <w:rFonts w:ascii="TH SarabunPSK" w:hAnsi="TH SarabunPSK" w:cs="TH SarabunPSK"/>
          <w:sz w:val="36"/>
          <w:szCs w:val="36"/>
          <w:cs/>
        </w:rPr>
        <w:t>สภาพทางสังคม</w:t>
      </w:r>
    </w:p>
    <w:p w:rsid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7658FC">
        <w:rPr>
          <w:rStyle w:val="a5"/>
          <w:rFonts w:ascii="TH SarabunPSK" w:hAnsi="TH SarabunPSK" w:cs="TH SarabunPSK"/>
          <w:sz w:val="32"/>
          <w:szCs w:val="32"/>
        </w:rPr>
        <w:t>          </w:t>
      </w:r>
      <w:r w:rsidRPr="007658FC">
        <w:rPr>
          <w:rStyle w:val="a5"/>
          <w:rFonts w:ascii="TH SarabunPSK" w:hAnsi="TH SarabunPSK" w:cs="TH SarabunPSK"/>
          <w:sz w:val="32"/>
          <w:szCs w:val="32"/>
          <w:cs/>
        </w:rPr>
        <w:t>การศึกษา</w:t>
      </w:r>
    </w:p>
    <w:p w:rsidR="008C1A44" w:rsidRPr="007658FC" w:rsidRDefault="008C1A44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ศูนย์พัฒนาเด็กเล็กองค์การบริหารส่วนตำบลขามสะแกแสง  หมู่ที่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Style w:val="a5"/>
          <w:rFonts w:ascii="TH SarabunPSK" w:hAnsi="TH SarabunPSK" w:cs="TH SarabunPSK"/>
          <w:color w:val="000000"/>
          <w:sz w:val="32"/>
          <w:szCs w:val="32"/>
        </w:rPr>
        <w:t>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โรงเรียนประถมศึกษา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4</w:t>
      </w:r>
      <w:proofErr w:type="gramStart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proofErr w:type="gramEnd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7658FC" w:rsidRDefault="007658FC" w:rsidP="007658FC">
      <w:pPr>
        <w:pStyle w:val="2"/>
        <w:shd w:val="clear" w:color="auto" w:fill="FFFFFF"/>
        <w:spacing w:before="0" w:beforeAutospacing="0" w:after="0" w:afterAutospacing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-  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โรงเรียนบ้าน</w:t>
      </w:r>
      <w:proofErr w:type="spellStart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หนุก</w:t>
      </w:r>
      <w:proofErr w:type="spellEnd"/>
      <w:r w:rsidRPr="007658FC">
        <w:rPr>
          <w:rFonts w:ascii="TH SarabunPSK" w:hAnsi="TH SarabunPSK" w:cs="TH SarabunPSK"/>
          <w:color w:val="000000"/>
          <w:sz w:val="32"/>
          <w:szCs w:val="32"/>
        </w:rPr>
        <w:t xml:space="preserve">  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</w:p>
    <w:p w:rsidR="008C1A44" w:rsidRDefault="008C1A44" w:rsidP="008C1A44">
      <w:pPr>
        <w:pStyle w:val="2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>-4-</w:t>
      </w:r>
    </w:p>
    <w:p w:rsidR="008C1A44" w:rsidRDefault="008C1A44" w:rsidP="007658FC">
      <w:pPr>
        <w:pStyle w:val="2"/>
        <w:shd w:val="clear" w:color="auto" w:fill="FFFFFF"/>
        <w:spacing w:before="0" w:beforeAutospacing="0" w:after="0" w:afterAutospacing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658FC" w:rsidRDefault="007658FC" w:rsidP="007658FC">
      <w:pPr>
        <w:pStyle w:val="2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โรงเรียนบ้านหนองจาน หมู่ที่ </w:t>
      </w:r>
      <w:r>
        <w:rPr>
          <w:rFonts w:ascii="TH SarabunPSK" w:hAnsi="TH SarabunPSK" w:cs="TH SarabunPSK"/>
          <w:color w:val="000000"/>
          <w:sz w:val="32"/>
          <w:szCs w:val="32"/>
        </w:rPr>
        <w:t>11</w:t>
      </w:r>
    </w:p>
    <w:p w:rsidR="007658FC" w:rsidRPr="007658FC" w:rsidRDefault="008C1A44" w:rsidP="008C1A44">
      <w:pPr>
        <w:pStyle w:val="2"/>
        <w:shd w:val="clear" w:color="auto" w:fill="FFFFFF"/>
        <w:spacing w:before="0" w:beforeAutospacing="0" w:after="0" w:afterAutospacing="0"/>
        <w:ind w:firstLine="51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-  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โรงเรียนบ้านคู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(ประชาอุปถัมภ์)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9</w:t>
      </w:r>
    </w:p>
    <w:p w:rsidR="007658FC" w:rsidRDefault="008C1A44" w:rsidP="008C1A44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 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โรงเรียนบ้านหญ้าคาโนนแจง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14</w:t>
      </w:r>
    </w:p>
    <w:p w:rsidR="007658FC" w:rsidRPr="007658FC" w:rsidRDefault="008C1A44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เป็นโรงเรียนขยายโอกาสทางการศึกษา</w:t>
      </w:r>
      <w:proofErr w:type="gramStart"/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proofErr w:type="gramEnd"/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โรงเรียนบ้าน</w:t>
      </w:r>
      <w:proofErr w:type="spellStart"/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หนุก</w:t>
      </w:r>
      <w:proofErr w:type="spellEnd"/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และโรงเรียนบ้านหนองจาน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658FC" w:rsidRPr="007658FC" w:rsidRDefault="007658FC" w:rsidP="008C1A44">
      <w:pPr>
        <w:pStyle w:val="2"/>
        <w:shd w:val="clear" w:color="auto" w:fill="FFFFFF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โรงเรียนมัธยมศึกษา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7658FC" w:rsidRDefault="007658FC" w:rsidP="007658FC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โรงเรียนขามสะแกแสง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C1A44" w:rsidRPr="007658F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บ้านหนองมะค่า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8C1A44">
        <w:rPr>
          <w:rFonts w:ascii="TH SarabunPSK" w:hAnsi="TH SarabunPSK" w:cs="TH SarabunPSK"/>
          <w:color w:val="000000"/>
          <w:sz w:val="32"/>
          <w:szCs w:val="32"/>
          <w:cs/>
        </w:rPr>
        <w:t>13</w:t>
      </w:r>
    </w:p>
    <w:p w:rsidR="008C1A44" w:rsidRDefault="007658FC" w:rsidP="008C1A44">
      <w:pPr>
        <w:pStyle w:val="2"/>
        <w:shd w:val="clear" w:color="auto" w:fill="FFFFFF"/>
        <w:spacing w:before="0" w:beforeAutospacing="0" w:after="0" w:afterAutospacing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</w:t>
      </w:r>
    </w:p>
    <w:p w:rsidR="007658FC" w:rsidRPr="008C1A44" w:rsidRDefault="007658FC" w:rsidP="008C1A44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8C1A44">
        <w:rPr>
          <w:rStyle w:val="a5"/>
          <w:rFonts w:ascii="TH SarabunPSK" w:hAnsi="TH SarabunPSK" w:cs="TH SarabunPSK"/>
          <w:sz w:val="32"/>
          <w:szCs w:val="32"/>
          <w:cs/>
        </w:rPr>
        <w:t>สถาบันและองค์กรทางศาสนา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Style w:val="a5"/>
          <w:rFonts w:ascii="TH SarabunPSK" w:hAnsi="TH SarabunPSK" w:cs="TH SarabunPSK"/>
          <w:color w:val="000000"/>
          <w:sz w:val="32"/>
          <w:szCs w:val="32"/>
        </w:rPr>
        <w:t>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-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</w:t>
      </w:r>
      <w:proofErr w:type="gramStart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proofErr w:type="gramEnd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วัดบ้าน</w:t>
      </w:r>
      <w:proofErr w:type="spellStart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หนุก</w:t>
      </w:r>
      <w:proofErr w:type="spellEnd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proofErr w:type="spellStart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หนุก</w:t>
      </w:r>
      <w:proofErr w:type="spellEnd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4)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วัดนามาบ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บ้านนามาบ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5)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วัดบ้านคู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บ้านคู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9)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วัดบ้านบุละกอ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บ้านบุละกอ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10)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-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วัดบ้านหนองจาน</w:t>
      </w:r>
      <w:proofErr w:type="gramStart"/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gramEnd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บ้านหนองจาน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11)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วัดบ้านหญ้าคาโนนแจง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(สถานที่ตั้ง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บ้านริมบึง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หมู่ที่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14)</w:t>
      </w:r>
    </w:p>
    <w:p w:rsidR="007658FC" w:rsidRPr="008C1A44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8C1A44">
        <w:rPr>
          <w:rStyle w:val="a5"/>
          <w:rFonts w:ascii="TH SarabunPSK" w:hAnsi="TH SarabunPSK" w:cs="TH SarabunPSK"/>
          <w:sz w:val="32"/>
          <w:szCs w:val="32"/>
          <w:cs/>
        </w:rPr>
        <w:t>สาธารณสุข</w:t>
      </w:r>
    </w:p>
    <w:p w:rsidR="007658FC" w:rsidRPr="007658FC" w:rsidRDefault="007658FC" w:rsidP="008C1A44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โรงพยาบาลของรัฐ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ขนาด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60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เตียง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7658FC" w:rsidRPr="007658FC" w:rsidRDefault="007658FC" w:rsidP="008C1A44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โรงพยาบาลขามสะแกแสง</w:t>
      </w:r>
    </w:p>
    <w:p w:rsidR="007658FC" w:rsidRPr="007658FC" w:rsidRDefault="008C1A44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   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บุคลากร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แพทย์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       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Pr="007658FC" w:rsidRDefault="008C1A44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    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พยาบาล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 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40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   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</w:rPr>
        <w:t>       </w:t>
      </w:r>
      <w:r w:rsidR="007658FC"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</w:t>
      </w:r>
      <w:r w:rsidR="008C1A4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เภสัชกร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 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</w:t>
      </w:r>
      <w:proofErr w:type="spellStart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ทันต</w:t>
      </w:r>
      <w:proofErr w:type="spellEnd"/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แพทย์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      </w:t>
      </w:r>
      <w:r w:rsidR="008C1A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นักวิชาการสาธารณสุข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</w:t>
      </w:r>
      <w:r w:rsidR="008C1A44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บุคลากรอื่น ๆ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="008C1A4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139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</w:t>
      </w:r>
      <w:r w:rsidR="005D08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 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</w:t>
      </w:r>
      <w:r w:rsidR="008C1A4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จำนวนผู้ป่วยเฉลี่ยต่อวัน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                           </w:t>
      </w:r>
      <w:r w:rsidR="008C1A44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158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="005D08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  </w:t>
      </w:r>
      <w:r w:rsidRPr="007658FC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7658FC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D087E" w:rsidRPr="007658FC" w:rsidRDefault="005D087E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658FC" w:rsidRPr="007658FC" w:rsidRDefault="007658FC" w:rsidP="007658FC">
      <w:pPr>
        <w:pStyle w:val="2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7658FC">
        <w:rPr>
          <w:rFonts w:ascii="TH SarabunPSK" w:hAnsi="TH SarabunPSK" w:cs="TH SarabunPSK"/>
          <w:color w:val="000000"/>
          <w:sz w:val="32"/>
          <w:szCs w:val="32"/>
        </w:rPr>
        <w:t>    </w:t>
      </w:r>
    </w:p>
    <w:p w:rsidR="00C566E7" w:rsidRDefault="00C566E7" w:rsidP="00C566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87E" w:rsidRDefault="005D087E" w:rsidP="00C566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87E" w:rsidRPr="00C566E7" w:rsidRDefault="005D087E" w:rsidP="005D087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บทที่ </w:t>
      </w:r>
      <w:r>
        <w:rPr>
          <w:rFonts w:ascii="TH SarabunPSK" w:hAnsi="TH SarabunPSK" w:cs="TH SarabunPSK"/>
          <w:b/>
          <w:bCs/>
          <w:sz w:val="56"/>
          <w:szCs w:val="56"/>
        </w:rPr>
        <w:t>2</w:t>
      </w:r>
    </w:p>
    <w:p w:rsidR="005D087E" w:rsidRDefault="005D087E" w:rsidP="005D087E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สถานที่ท่องเที่ยวที่สำคัญ</w:t>
      </w:r>
    </w:p>
    <w:p w:rsidR="005D087E" w:rsidRDefault="005D087E" w:rsidP="005D087E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5D087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ป่าไทร  วัดบุละกอ หมู่ที่ </w:t>
      </w:r>
      <w:r w:rsidRPr="005D087E">
        <w:rPr>
          <w:rFonts w:ascii="TH SarabunPSK" w:hAnsi="TH SarabunPSK" w:cs="TH SarabunPSK"/>
          <w:b/>
          <w:bCs/>
          <w:sz w:val="40"/>
          <w:szCs w:val="40"/>
        </w:rPr>
        <w:t>10</w:t>
      </w:r>
    </w:p>
    <w:p w:rsidR="005D087E" w:rsidRPr="001572BD" w:rsidRDefault="005D087E" w:rsidP="005D087E">
      <w:pPr>
        <w:pStyle w:val="a9"/>
        <w:ind w:left="0" w:firstLine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 บ้านบุละกอ  หมู่ที่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sz w:val="32"/>
          <w:szCs w:val="32"/>
          <w:cs/>
        </w:rPr>
        <w:t>ตำบลขามสะแกแสง  อำเภอขามสะแกแสง  จังหวัดนครราชสีมา</w:t>
      </w:r>
      <w:r w:rsidR="001572BD">
        <w:rPr>
          <w:rFonts w:ascii="TH SarabunPSK" w:hAnsi="TH SarabunPSK" w:cs="TH SarabunPSK" w:hint="cs"/>
          <w:sz w:val="32"/>
          <w:szCs w:val="32"/>
          <w:cs/>
        </w:rPr>
        <w:t xml:space="preserve">  มีเนื้อที่ประมาณ </w:t>
      </w:r>
      <w:r w:rsidR="001572BD">
        <w:rPr>
          <w:rFonts w:ascii="TH SarabunPSK" w:hAnsi="TH SarabunPSK" w:cs="TH SarabunPSK"/>
          <w:sz w:val="32"/>
          <w:szCs w:val="32"/>
        </w:rPr>
        <w:t xml:space="preserve">10 </w:t>
      </w:r>
      <w:r w:rsidR="001572BD">
        <w:rPr>
          <w:rFonts w:ascii="TH SarabunPSK" w:hAnsi="TH SarabunPSK" w:cs="TH SarabunPSK" w:hint="cs"/>
          <w:sz w:val="32"/>
          <w:szCs w:val="32"/>
          <w:cs/>
        </w:rPr>
        <w:t xml:space="preserve">ไร่  เป็นแหล่งท่องเที่ยวเชิงธรรมชาติ  มีความอุดมสมบูรณ์  นอกจากนี้ยังเป็นสถานที่สำหรับประกอบพิธีกรรมทางศาสนา เช่น งานปริวาสกรรมของพระสงฆ์ ซึ่งจะจัดขึ้นทุกปี  </w:t>
      </w:r>
    </w:p>
    <w:p w:rsidR="005D087E" w:rsidRDefault="005D087E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087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886200" cy="2914650"/>
            <wp:effectExtent l="19050" t="0" r="0" b="0"/>
            <wp:docPr id="4" name="Picture 1" descr="C:\Users\User\Desktop\LPA  ตรวจ 62\New folder\ป่าไทรสามัคคี ปลูกตามจำนวน ปี พ.ศ. ปัจจุบัน มี 2561 ต้น และปลูกเพิ่มทุกป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PA  ตรวจ 62\New folder\ป่าไทรสามัคคี ปลูกตามจำนวน ปี พ.ศ. ปัจจุบัน มี 2561 ต้น และปลูกเพิ่มทุกป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59" cy="291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72B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914775" cy="2930645"/>
            <wp:effectExtent l="19050" t="0" r="952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47" cy="293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D" w:rsidRPr="001572BD" w:rsidRDefault="001572BD" w:rsidP="001572BD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</w:rPr>
      </w:pPr>
      <w:r w:rsidRPr="001572B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ศาลท้าวจันทร์  ท้าว</w:t>
      </w:r>
      <w:proofErr w:type="spellStart"/>
      <w:r w:rsidRPr="001572BD">
        <w:rPr>
          <w:rFonts w:ascii="TH SarabunPSK" w:hAnsi="TH SarabunPSK" w:cs="TH SarabunPSK" w:hint="cs"/>
          <w:b/>
          <w:bCs/>
          <w:sz w:val="40"/>
          <w:szCs w:val="40"/>
          <w:cs/>
        </w:rPr>
        <w:t>แจ่ม</w:t>
      </w:r>
      <w:proofErr w:type="spellEnd"/>
      <w:r w:rsidRPr="001572B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วัดบุละกอ หมู่ที่ </w:t>
      </w:r>
      <w:r w:rsidRPr="001572BD">
        <w:rPr>
          <w:rFonts w:ascii="TH SarabunPSK" w:hAnsi="TH SarabunPSK" w:cs="TH SarabunPSK"/>
          <w:b/>
          <w:bCs/>
          <w:sz w:val="40"/>
          <w:szCs w:val="40"/>
        </w:rPr>
        <w:t>10</w:t>
      </w:r>
    </w:p>
    <w:p w:rsidR="001572BD" w:rsidRDefault="001572BD" w:rsidP="001572BD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 บ้านบุละกอ  หมู่ที่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sz w:val="32"/>
          <w:szCs w:val="32"/>
          <w:cs/>
        </w:rPr>
        <w:t>ตำบลขามสะแกแสง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อำเภอขามสะแกแสง  จังหวัดนครราชสีมา  เป็นสิ่งศักดิ์สิทธิ์ที่เคารพนับถือของประชาชนในพื้นที่ในเรื่องโชคลาภ</w:t>
      </w: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72BD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385435" cy="4039077"/>
            <wp:effectExtent l="19050" t="0" r="5715" b="0"/>
            <wp:docPr id="8" name="Picture 2" descr="C:\Users\User\Desktop\LPA  ตรวจ 62\New folder\ศาลท้าวจันทร์ ท้าวแจ่ม สิ่งศักดิ์สิทธิ์ ที่เป็นที่เคารพของคนในหมู่บ้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PA  ตรวจ 62\New folder\ศาลท้าวจันทร์ ท้าวแจ่ม สิ่งศักดิ์สิทธิ์ ที่เป็นที่เคารพของคนในหมู่บ้า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Pr="001572BD" w:rsidRDefault="001572BD" w:rsidP="001572BD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พระใหญ่ พระประจำวัดบุละกอ</w:t>
      </w:r>
      <w:r w:rsidRPr="001572B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หมู่ที่ </w:t>
      </w:r>
      <w:r w:rsidRPr="001572BD">
        <w:rPr>
          <w:rFonts w:ascii="TH SarabunPSK" w:hAnsi="TH SarabunPSK" w:cs="TH SarabunPSK"/>
          <w:b/>
          <w:bCs/>
          <w:sz w:val="40"/>
          <w:szCs w:val="40"/>
        </w:rPr>
        <w:t>10</w:t>
      </w:r>
    </w:p>
    <w:p w:rsidR="001572BD" w:rsidRDefault="001572BD" w:rsidP="001572BD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 บ้านบุละกอ  หมู่ที่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sz w:val="32"/>
          <w:szCs w:val="32"/>
          <w:cs/>
        </w:rPr>
        <w:t>ตำบลขามสะแกแสง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อำเภอขามสะแกแสง  จังหวัดนครราชสีมา  เป็นสิ่งศักดิ์สิทธิ์ที่เคารพนับถือของประชาชนในพื้นที่</w:t>
      </w: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72B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85435" cy="7180580"/>
            <wp:effectExtent l="19050" t="0" r="5715" b="0"/>
            <wp:docPr id="10" name="Picture 10" descr="C:\Users\User\Desktop\LPA  ตรวจ 62\New folder\พระใหญ่ พระประจำวัดบุละกอ เป็นที่เคารพศรัทธาของคนในชุม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PA  ตรวจ 62\New folder\พระใหญ่ พระประจำวัดบุละกอ เป็นที่เคารพศรัทธาของคนในชุมช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71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Pr="001572BD" w:rsidRDefault="001572BD" w:rsidP="001572BD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โบราณวัตถุ  วัดบ้านบุละกอ</w:t>
      </w:r>
      <w:r w:rsidRPr="001572B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หมู่ที่ </w:t>
      </w:r>
      <w:r w:rsidRPr="001572BD">
        <w:rPr>
          <w:rFonts w:ascii="TH SarabunPSK" w:hAnsi="TH SarabunPSK" w:cs="TH SarabunPSK"/>
          <w:b/>
          <w:bCs/>
          <w:sz w:val="40"/>
          <w:szCs w:val="40"/>
        </w:rPr>
        <w:t>10</w:t>
      </w:r>
    </w:p>
    <w:p w:rsidR="001572BD" w:rsidRDefault="001572BD" w:rsidP="001572BD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 วัดบ้านบุละกอ  หมู่ที่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sz w:val="32"/>
          <w:szCs w:val="32"/>
          <w:cs/>
        </w:rPr>
        <w:t>ตำบลขามสะแกแสง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อำเภอขามสะแกแสง  จังหวัดนครราชสีมา  เป็นการขุด</w:t>
      </w:r>
      <w:r w:rsidR="008E2C02">
        <w:rPr>
          <w:rFonts w:ascii="TH SarabunPSK" w:hAnsi="TH SarabunPSK" w:cs="TH SarabunPSK" w:hint="cs"/>
          <w:sz w:val="32"/>
          <w:szCs w:val="32"/>
          <w:cs/>
        </w:rPr>
        <w:t>ค้นพบวัตถุโบราณ  เช่น โครงกระดูกมนุษย์  ถ้วย ชาม หม้อ</w:t>
      </w:r>
    </w:p>
    <w:p w:rsidR="008E2C02" w:rsidRDefault="008E2C02" w:rsidP="008E2C02">
      <w:pPr>
        <w:ind w:firstLine="1080"/>
        <w:jc w:val="center"/>
        <w:rPr>
          <w:rFonts w:ascii="TH SarabunPSK" w:hAnsi="TH SarabunPSK" w:cs="TH SarabunPSK"/>
          <w:sz w:val="32"/>
          <w:szCs w:val="32"/>
        </w:rPr>
      </w:pPr>
      <w:r w:rsidRPr="008E2C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990850" cy="3989600"/>
            <wp:effectExtent l="19050" t="0" r="0" b="0"/>
            <wp:docPr id="9" name="Picture 4" descr="C:\Users\User\Desktop\LPA  ตรวจ 62\New folder\10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PA  ตรวจ 62\New folder\106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02" w:rsidRDefault="008E2C02" w:rsidP="008E2C02">
      <w:pPr>
        <w:ind w:firstLine="1080"/>
        <w:jc w:val="center"/>
        <w:rPr>
          <w:rFonts w:ascii="TH SarabunPSK" w:hAnsi="TH SarabunPSK" w:cs="TH SarabunPSK"/>
          <w:sz w:val="32"/>
          <w:szCs w:val="32"/>
        </w:rPr>
      </w:pPr>
    </w:p>
    <w:p w:rsidR="008E2C02" w:rsidRDefault="008E2C02" w:rsidP="008E2C02">
      <w:pPr>
        <w:jc w:val="center"/>
        <w:rPr>
          <w:rFonts w:ascii="TH SarabunPSK" w:hAnsi="TH SarabunPSK" w:cs="TH SarabunPSK"/>
          <w:sz w:val="32"/>
          <w:szCs w:val="32"/>
        </w:rPr>
      </w:pPr>
      <w:r w:rsidRPr="008E2C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385435" cy="3029307"/>
            <wp:effectExtent l="19050" t="0" r="5715" b="0"/>
            <wp:docPr id="17" name="Picture 1" descr="C:\Users\User\Desktop\LPA  ตรวจ 62\New folder\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PA  ตรวจ 62\New folder\2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02" w:rsidRDefault="008E2C02" w:rsidP="008E2C02">
      <w:pPr>
        <w:jc w:val="center"/>
        <w:rPr>
          <w:rFonts w:ascii="TH SarabunPSK" w:hAnsi="TH SarabunPSK" w:cs="TH SarabunPSK"/>
          <w:sz w:val="32"/>
          <w:szCs w:val="32"/>
        </w:rPr>
      </w:pPr>
      <w:r w:rsidRPr="008E2C02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2990850" cy="4419600"/>
            <wp:effectExtent l="19050" t="0" r="0" b="0"/>
            <wp:docPr id="18" name="Picture 3" descr="C:\Users\User\Desktop\LPA  ตรวจ 62\New folder\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PA  ตรวจ 62\New folder\2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93" cy="441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02" w:rsidRDefault="008E2C02" w:rsidP="008E2C0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E2C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020443" cy="4029075"/>
            <wp:effectExtent l="19050" t="0" r="8507" b="0"/>
            <wp:docPr id="19" name="Picture 5" descr="C:\Users\User\Desktop\LPA  ตรวจ 62\New folder\10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PA  ตรวจ 62\New folder\106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4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02" w:rsidRDefault="008E2C02" w:rsidP="008E2C02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ชุมชนท่องเที่ยว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OTOP 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นวัต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วิถี</w:t>
      </w:r>
      <w:r w:rsidRPr="008E2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บ้านบุละกอ หมู่ที่ </w:t>
      </w:r>
      <w:r w:rsidRPr="008E2C02">
        <w:rPr>
          <w:rFonts w:ascii="TH SarabunPSK" w:hAnsi="TH SarabunPSK" w:cs="TH SarabunPSK"/>
          <w:b/>
          <w:bCs/>
          <w:sz w:val="40"/>
          <w:szCs w:val="40"/>
        </w:rPr>
        <w:t>10</w:t>
      </w:r>
    </w:p>
    <w:p w:rsidR="00FB2AA5" w:rsidRDefault="00FB2AA5" w:rsidP="00FB2AA5">
      <w:pPr>
        <w:pStyle w:val="a9"/>
        <w:rPr>
          <w:rFonts w:ascii="TH SarabunPSK" w:hAnsi="TH SarabunPSK" w:cs="TH SarabunPSK"/>
          <w:b/>
          <w:bCs/>
          <w:sz w:val="40"/>
          <w:szCs w:val="40"/>
        </w:rPr>
      </w:pP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4686300" cy="3508216"/>
            <wp:effectExtent l="19050" t="0" r="0" b="0"/>
            <wp:docPr id="1" name="Picture 1" descr="C:\Users\User\Desktop\LPA  ตรวจ 62\New folder\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PA  ตรวจ 62\New folder\2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4791075" cy="3593306"/>
            <wp:effectExtent l="19050" t="0" r="9525" b="0"/>
            <wp:docPr id="2" name="Picture 2" descr="C:\Users\User\Desktop\LPA  ตรวจ 62\New folder\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PA  ตรวจ 62\New folder\2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39" cy="359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76850" cy="3950308"/>
            <wp:effectExtent l="19050" t="0" r="0" b="0"/>
            <wp:docPr id="7" name="Picture 3" descr="C:\Users\User\Desktop\LPA  ตรวจ 62\New folder\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PA  ตรวจ 62\New folder\2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22" cy="395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2AA5" w:rsidRDefault="00FB2AA5" w:rsidP="00FB2AA5">
      <w:pPr>
        <w:pStyle w:val="a9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384800" cy="3400425"/>
            <wp:effectExtent l="19050" t="0" r="635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4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02" w:rsidRPr="008E2C02" w:rsidRDefault="008E2C02" w:rsidP="008E2C02">
      <w:pPr>
        <w:pStyle w:val="a9"/>
        <w:ind w:left="1440"/>
        <w:rPr>
          <w:rFonts w:ascii="TH SarabunPSK" w:hAnsi="TH SarabunPSK" w:cs="TH SarabunPSK"/>
          <w:b/>
          <w:bCs/>
          <w:sz w:val="40"/>
          <w:szCs w:val="40"/>
        </w:rPr>
      </w:pPr>
    </w:p>
    <w:p w:rsidR="001572BD" w:rsidRPr="008E2C02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Pr="00FB2AA5" w:rsidRDefault="00FB2AA5" w:rsidP="001572B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FB2AA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แผนการจัดกิจกรรมส่งเสริมการท่องเที่ยว ประจำปีงบประมาณ ๒๕๖๑</w:t>
      </w:r>
    </w:p>
    <w:p w:rsidR="00FB2AA5" w:rsidRPr="00FB2AA5" w:rsidRDefault="00FB2AA5" w:rsidP="001572B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FB2AA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(ตั้งแต่วันที่  ๑ ตุลาคม  ๒๕๖๐ </w:t>
      </w:r>
      <w:r w:rsidRPr="00FB2AA5">
        <w:rPr>
          <w:rFonts w:ascii="TH SarabunPSK" w:hAnsi="TH SarabunPSK" w:cs="TH SarabunPSK"/>
          <w:b/>
          <w:bCs/>
          <w:sz w:val="40"/>
          <w:szCs w:val="40"/>
          <w:cs/>
        </w:rPr>
        <w:t>–</w:t>
      </w:r>
      <w:r w:rsidRPr="00FB2AA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๓๐  กันยายน  ๒๕๖๑)</w:t>
      </w:r>
    </w:p>
    <w:tbl>
      <w:tblPr>
        <w:tblStyle w:val="aa"/>
        <w:tblW w:w="9512" w:type="dxa"/>
        <w:tblInd w:w="-601" w:type="dxa"/>
        <w:tblLayout w:type="fixed"/>
        <w:tblLook w:val="04A0"/>
      </w:tblPr>
      <w:tblGrid>
        <w:gridCol w:w="3369"/>
        <w:gridCol w:w="1735"/>
        <w:gridCol w:w="1417"/>
        <w:gridCol w:w="1985"/>
        <w:gridCol w:w="1006"/>
      </w:tblGrid>
      <w:tr w:rsidR="00FB2AA5" w:rsidTr="005105AE">
        <w:trPr>
          <w:trHeight w:val="1244"/>
        </w:trPr>
        <w:tc>
          <w:tcPr>
            <w:tcW w:w="3369" w:type="dxa"/>
            <w:vAlign w:val="center"/>
          </w:tcPr>
          <w:p w:rsidR="00FB2AA5" w:rsidRPr="005105AE" w:rsidRDefault="00FB2AA5" w:rsidP="00FB2A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1735" w:type="dxa"/>
            <w:vAlign w:val="center"/>
          </w:tcPr>
          <w:p w:rsidR="00FB2AA5" w:rsidRPr="005105AE" w:rsidRDefault="00FB2AA5" w:rsidP="00FB2A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ห้วงระยะเวลา</w:t>
            </w:r>
          </w:p>
          <w:p w:rsidR="00FB2AA5" w:rsidRPr="005105AE" w:rsidRDefault="00FB2AA5" w:rsidP="00FB2AA5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ดำเนินการ</w:t>
            </w:r>
          </w:p>
        </w:tc>
        <w:tc>
          <w:tcPr>
            <w:tcW w:w="1417" w:type="dxa"/>
            <w:vAlign w:val="center"/>
          </w:tcPr>
          <w:p w:rsidR="00FB2AA5" w:rsidRPr="005105AE" w:rsidRDefault="00FB2AA5" w:rsidP="005105AE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เริ่มดำเนินการ</w:t>
            </w:r>
          </w:p>
        </w:tc>
        <w:tc>
          <w:tcPr>
            <w:tcW w:w="1985" w:type="dxa"/>
            <w:vAlign w:val="center"/>
          </w:tcPr>
          <w:p w:rsidR="00FB2AA5" w:rsidRPr="005105AE" w:rsidRDefault="00FB2AA5" w:rsidP="00FB2AA5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สถานที่</w:t>
            </w:r>
          </w:p>
        </w:tc>
        <w:tc>
          <w:tcPr>
            <w:tcW w:w="1006" w:type="dxa"/>
            <w:vAlign w:val="center"/>
          </w:tcPr>
          <w:p w:rsidR="00FB2AA5" w:rsidRPr="005105AE" w:rsidRDefault="00FB2AA5" w:rsidP="00FB2AA5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  <w:r w:rsidRPr="005105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FB2AA5" w:rsidTr="005105AE">
        <w:trPr>
          <w:trHeight w:val="978"/>
        </w:trPr>
        <w:tc>
          <w:tcPr>
            <w:tcW w:w="3369" w:type="dxa"/>
            <w:vAlign w:val="center"/>
          </w:tcPr>
          <w:p w:rsidR="00FB2AA5" w:rsidRPr="00FB2AA5" w:rsidRDefault="00FB2AA5" w:rsidP="005105AE">
            <w:pPr>
              <w:pStyle w:val="a9"/>
              <w:numPr>
                <w:ilvl w:val="0"/>
                <w:numId w:val="9"/>
              </w:numPr>
              <w:ind w:left="284" w:hanging="284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งานวันเด็กแห่งชาติ</w:t>
            </w:r>
          </w:p>
        </w:tc>
        <w:tc>
          <w:tcPr>
            <w:tcW w:w="1735" w:type="dxa"/>
            <w:vAlign w:val="center"/>
          </w:tcPr>
          <w:p w:rsidR="00FB2AA5" w:rsidRPr="00FB2AA5" w:rsidRDefault="00FB2AA5" w:rsidP="005105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๖๑</w:t>
            </w:r>
          </w:p>
        </w:tc>
        <w:tc>
          <w:tcPr>
            <w:tcW w:w="1417" w:type="dxa"/>
            <w:vAlign w:val="center"/>
          </w:tcPr>
          <w:p w:rsidR="00FB2AA5" w:rsidRPr="00FB2AA5" w:rsidRDefault="00FB2AA5" w:rsidP="005105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 ๖๐</w:t>
            </w:r>
          </w:p>
        </w:tc>
        <w:tc>
          <w:tcPr>
            <w:tcW w:w="1985" w:type="dxa"/>
            <w:vAlign w:val="center"/>
          </w:tcPr>
          <w:p w:rsidR="00FB2AA5" w:rsidRPr="00FB2AA5" w:rsidRDefault="00FB2AA5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หน้าที่ทำการ</w:t>
            </w:r>
          </w:p>
          <w:p w:rsidR="00FB2AA5" w:rsidRPr="00FB2AA5" w:rsidRDefault="00FB2AA5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proofErr w:type="spellEnd"/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ขามสะแกแสง</w:t>
            </w:r>
          </w:p>
        </w:tc>
        <w:tc>
          <w:tcPr>
            <w:tcW w:w="1006" w:type="dxa"/>
          </w:tcPr>
          <w:p w:rsidR="00FB2AA5" w:rsidRDefault="00FB2AA5" w:rsidP="001572B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</w:tr>
      <w:tr w:rsidR="00FB2AA5" w:rsidTr="005105AE">
        <w:trPr>
          <w:trHeight w:val="991"/>
        </w:trPr>
        <w:tc>
          <w:tcPr>
            <w:tcW w:w="3369" w:type="dxa"/>
            <w:vAlign w:val="center"/>
          </w:tcPr>
          <w:p w:rsidR="00FB2AA5" w:rsidRPr="00FB2AA5" w:rsidRDefault="005105AE" w:rsidP="005105AE">
            <w:pPr>
              <w:pStyle w:val="a9"/>
              <w:numPr>
                <w:ilvl w:val="0"/>
                <w:numId w:val="9"/>
              </w:numPr>
              <w:ind w:left="317" w:hanging="3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การแข่งขันกีฬาต้านยาเสพติด</w:t>
            </w:r>
          </w:p>
        </w:tc>
        <w:tc>
          <w:tcPr>
            <w:tcW w:w="1735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105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5105AE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105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๖๑</w:t>
            </w:r>
          </w:p>
        </w:tc>
        <w:tc>
          <w:tcPr>
            <w:tcW w:w="1417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๖๑</w:t>
            </w:r>
          </w:p>
        </w:tc>
        <w:tc>
          <w:tcPr>
            <w:tcW w:w="1985" w:type="dxa"/>
            <w:vAlign w:val="center"/>
          </w:tcPr>
          <w:p w:rsidR="005105AE" w:rsidRPr="00FB2AA5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หน้าที่ทำการ</w:t>
            </w:r>
          </w:p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proofErr w:type="spellEnd"/>
            <w:r w:rsidRPr="00FB2AA5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ขามสะแกแสง</w:t>
            </w:r>
          </w:p>
        </w:tc>
        <w:tc>
          <w:tcPr>
            <w:tcW w:w="1006" w:type="dxa"/>
          </w:tcPr>
          <w:p w:rsidR="00FB2AA5" w:rsidRPr="005105AE" w:rsidRDefault="00FB2AA5" w:rsidP="001572BD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FB2AA5" w:rsidTr="005105AE">
        <w:trPr>
          <w:trHeight w:val="552"/>
        </w:trPr>
        <w:tc>
          <w:tcPr>
            <w:tcW w:w="3369" w:type="dxa"/>
            <w:vAlign w:val="center"/>
          </w:tcPr>
          <w:p w:rsidR="00FB2AA5" w:rsidRPr="005105AE" w:rsidRDefault="005105AE" w:rsidP="005105AE">
            <w:pPr>
              <w:pStyle w:val="a9"/>
              <w:numPr>
                <w:ilvl w:val="0"/>
                <w:numId w:val="9"/>
              </w:numPr>
              <w:ind w:left="317" w:hanging="283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กีฬาวันท้องถิ่นไทย</w:t>
            </w:r>
          </w:p>
        </w:tc>
        <w:tc>
          <w:tcPr>
            <w:tcW w:w="1735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๖๑</w:t>
            </w:r>
          </w:p>
        </w:tc>
        <w:tc>
          <w:tcPr>
            <w:tcW w:w="1417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๖๑</w:t>
            </w:r>
          </w:p>
        </w:tc>
        <w:tc>
          <w:tcPr>
            <w:tcW w:w="1985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หนองหัวฟาน</w:t>
            </w:r>
          </w:p>
        </w:tc>
        <w:tc>
          <w:tcPr>
            <w:tcW w:w="1006" w:type="dxa"/>
          </w:tcPr>
          <w:p w:rsidR="00FB2AA5" w:rsidRPr="005105AE" w:rsidRDefault="00FB2AA5" w:rsidP="001572BD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FB2AA5" w:rsidTr="005105AE">
        <w:trPr>
          <w:trHeight w:val="1255"/>
        </w:trPr>
        <w:tc>
          <w:tcPr>
            <w:tcW w:w="3369" w:type="dxa"/>
            <w:vAlign w:val="center"/>
          </w:tcPr>
          <w:p w:rsidR="00FB2AA5" w:rsidRDefault="005105AE" w:rsidP="005105AE">
            <w:pPr>
              <w:pStyle w:val="a9"/>
              <w:numPr>
                <w:ilvl w:val="0"/>
                <w:numId w:val="9"/>
              </w:numPr>
              <w:ind w:left="317" w:hanging="317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วันสงกรานต์ / งานบวงสรวงย่าโม</w:t>
            </w:r>
          </w:p>
          <w:p w:rsidR="005105AE" w:rsidRDefault="005105AE" w:rsidP="005105AE">
            <w:pPr>
              <w:pStyle w:val="a9"/>
              <w:ind w:left="317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/การเผยแพร่การแสดงพื้นบ้าน</w:t>
            </w:r>
          </w:p>
          <w:p w:rsidR="005105AE" w:rsidRPr="005105AE" w:rsidRDefault="005105AE" w:rsidP="005105AE">
            <w:pPr>
              <w:pStyle w:val="a9"/>
              <w:ind w:left="317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(รำโทน)</w:t>
            </w:r>
          </w:p>
        </w:tc>
        <w:tc>
          <w:tcPr>
            <w:tcW w:w="1735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๖๑</w:t>
            </w:r>
          </w:p>
        </w:tc>
        <w:tc>
          <w:tcPr>
            <w:tcW w:w="1417" w:type="dxa"/>
            <w:vAlign w:val="center"/>
          </w:tcPr>
          <w:p w:rsidR="00FB2AA5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๖๑</w:t>
            </w:r>
          </w:p>
        </w:tc>
        <w:tc>
          <w:tcPr>
            <w:tcW w:w="1985" w:type="dxa"/>
            <w:vAlign w:val="center"/>
          </w:tcPr>
          <w:p w:rsidR="00FB2AA5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สนามที่ว่าการ</w:t>
            </w:r>
          </w:p>
          <w:p w:rsidR="005105AE" w:rsidRP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อำเภอขามสะแกแสง</w:t>
            </w:r>
          </w:p>
        </w:tc>
        <w:tc>
          <w:tcPr>
            <w:tcW w:w="1006" w:type="dxa"/>
          </w:tcPr>
          <w:p w:rsidR="00FB2AA5" w:rsidRPr="005105AE" w:rsidRDefault="00FB2AA5" w:rsidP="001572BD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5105AE" w:rsidTr="005105AE">
        <w:trPr>
          <w:trHeight w:val="989"/>
        </w:trPr>
        <w:tc>
          <w:tcPr>
            <w:tcW w:w="3369" w:type="dxa"/>
            <w:vAlign w:val="center"/>
          </w:tcPr>
          <w:p w:rsidR="005105AE" w:rsidRDefault="005105AE" w:rsidP="005105AE">
            <w:pPr>
              <w:pStyle w:val="a9"/>
              <w:numPr>
                <w:ilvl w:val="0"/>
                <w:numId w:val="9"/>
              </w:numPr>
              <w:ind w:left="317" w:hanging="317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งานชุมชนท่องเที่ยว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</w:p>
          <w:p w:rsidR="005105AE" w:rsidRDefault="005105AE" w:rsidP="005105AE">
            <w:pPr>
              <w:pStyle w:val="a9"/>
              <w:ind w:left="317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</w:t>
            </w:r>
          </w:p>
        </w:tc>
        <w:tc>
          <w:tcPr>
            <w:tcW w:w="1735" w:type="dxa"/>
            <w:vAlign w:val="center"/>
          </w:tcPr>
          <w:p w:rsid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-ธันวาคม ๖๑</w:t>
            </w:r>
          </w:p>
        </w:tc>
        <w:tc>
          <w:tcPr>
            <w:tcW w:w="1417" w:type="dxa"/>
            <w:vAlign w:val="center"/>
          </w:tcPr>
          <w:p w:rsid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 ๖๑</w:t>
            </w:r>
          </w:p>
        </w:tc>
        <w:tc>
          <w:tcPr>
            <w:tcW w:w="1985" w:type="dxa"/>
            <w:vAlign w:val="center"/>
          </w:tcPr>
          <w:p w:rsidR="005105AE" w:rsidRDefault="005105AE" w:rsidP="005105A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006" w:type="dxa"/>
          </w:tcPr>
          <w:p w:rsidR="005105AE" w:rsidRPr="005105AE" w:rsidRDefault="005105AE" w:rsidP="001572BD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</w:tbl>
    <w:p w:rsidR="00FB2AA5" w:rsidRDefault="00FB2AA5" w:rsidP="001572B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72BD" w:rsidRPr="007658FC" w:rsidRDefault="001572BD" w:rsidP="001572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1572BD" w:rsidRPr="007658FC" w:rsidSect="00552E9F">
      <w:pgSz w:w="11906" w:h="16838"/>
      <w:pgMar w:top="1440" w:right="1440" w:bottom="144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7D52"/>
    <w:multiLevelType w:val="hybridMultilevel"/>
    <w:tmpl w:val="CCC68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E02AE"/>
    <w:multiLevelType w:val="hybridMultilevel"/>
    <w:tmpl w:val="CCC68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915ED"/>
    <w:multiLevelType w:val="hybridMultilevel"/>
    <w:tmpl w:val="8BACCA72"/>
    <w:lvl w:ilvl="0" w:tplc="D4204FF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9232BC"/>
    <w:multiLevelType w:val="hybridMultilevel"/>
    <w:tmpl w:val="CCC68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14E83"/>
    <w:multiLevelType w:val="hybridMultilevel"/>
    <w:tmpl w:val="CCC68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76EA4"/>
    <w:multiLevelType w:val="hybridMultilevel"/>
    <w:tmpl w:val="CCC68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21A48"/>
    <w:multiLevelType w:val="hybridMultilevel"/>
    <w:tmpl w:val="923CB292"/>
    <w:lvl w:ilvl="0" w:tplc="073CDF4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70768"/>
    <w:multiLevelType w:val="hybridMultilevel"/>
    <w:tmpl w:val="9998F970"/>
    <w:lvl w:ilvl="0" w:tplc="6E5AD868">
      <w:numFmt w:val="bullet"/>
      <w:lvlText w:val="-"/>
      <w:lvlJc w:val="left"/>
      <w:pPr>
        <w:ind w:left="87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759E7A74"/>
    <w:multiLevelType w:val="hybridMultilevel"/>
    <w:tmpl w:val="E96EE824"/>
    <w:lvl w:ilvl="0" w:tplc="41722B20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52E9F"/>
    <w:rsid w:val="000B5DD0"/>
    <w:rsid w:val="001572BD"/>
    <w:rsid w:val="00231404"/>
    <w:rsid w:val="00413610"/>
    <w:rsid w:val="005105AE"/>
    <w:rsid w:val="00523A21"/>
    <w:rsid w:val="00552E9F"/>
    <w:rsid w:val="005D087E"/>
    <w:rsid w:val="007658FC"/>
    <w:rsid w:val="007C2180"/>
    <w:rsid w:val="008C1A44"/>
    <w:rsid w:val="008E2C02"/>
    <w:rsid w:val="008F6AF4"/>
    <w:rsid w:val="00C2345D"/>
    <w:rsid w:val="00C566E7"/>
    <w:rsid w:val="00FB2AA5"/>
    <w:rsid w:val="00FB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E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2E9F"/>
    <w:rPr>
      <w:rFonts w:ascii="Tahoma" w:hAnsi="Tahoma" w:cs="Angsana New"/>
      <w:sz w:val="16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C566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C566E7"/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C566E7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C566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C566E7"/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semiHidden/>
    <w:unhideWhenUsed/>
    <w:rsid w:val="008F6AF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8F6AF4"/>
    <w:rPr>
      <w:rFonts w:ascii="Angsana New" w:eastAsia="Times New Roman" w:hAnsi="Angsana New" w:cs="Angsana New"/>
      <w:sz w:val="28"/>
    </w:rPr>
  </w:style>
  <w:style w:type="paragraph" w:styleId="a8">
    <w:name w:val="Normal (Web)"/>
    <w:basedOn w:val="a"/>
    <w:uiPriority w:val="99"/>
    <w:semiHidden/>
    <w:unhideWhenUsed/>
    <w:rsid w:val="007658F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List Paragraph"/>
    <w:basedOn w:val="a"/>
    <w:uiPriority w:val="34"/>
    <w:qFormat/>
    <w:rsid w:val="005D087E"/>
    <w:pPr>
      <w:ind w:left="720"/>
      <w:contextualSpacing/>
    </w:pPr>
  </w:style>
  <w:style w:type="table" w:styleId="aa">
    <w:name w:val="Table Grid"/>
    <w:basedOn w:val="a1"/>
    <w:uiPriority w:val="59"/>
    <w:rsid w:val="00FB2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8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2019-06-20T09:24:00Z</cp:lastPrinted>
  <dcterms:created xsi:type="dcterms:W3CDTF">2019-06-20T08:59:00Z</dcterms:created>
  <dcterms:modified xsi:type="dcterms:W3CDTF">2019-06-20T09:24:00Z</dcterms:modified>
</cp:coreProperties>
</file>